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CE5" w:rsidRPr="00BB33AE" w:rsidRDefault="00180CE5" w:rsidP="00E86943">
      <w:pPr>
        <w:spacing w:line="360" w:lineRule="auto"/>
        <w:rPr>
          <w:rFonts w:ascii="Sylfaen" w:hAnsi="Sylfaen"/>
          <w:noProof/>
          <w:sz w:val="22"/>
          <w:szCs w:val="22"/>
          <w:lang w:val="hy-AM"/>
        </w:rPr>
      </w:pPr>
      <w:bookmarkStart w:id="0" w:name="_GoBack"/>
      <w:bookmarkEnd w:id="0"/>
    </w:p>
    <w:p w:rsidR="00BB33AE" w:rsidRPr="00BB33AE" w:rsidRDefault="00BB33AE" w:rsidP="0025778A">
      <w:pPr>
        <w:spacing w:line="360" w:lineRule="auto"/>
        <w:ind w:left="4680"/>
        <w:rPr>
          <w:rFonts w:ascii="GHEA Grapalat" w:hAnsi="GHEA Grapalat"/>
          <w:noProof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 xml:space="preserve">Շուկայի վերահսկողության տեսչական մարմնի ղեկավար </w:t>
      </w:r>
    </w:p>
    <w:p w:rsidR="00634FF9" w:rsidRPr="00BB33AE" w:rsidRDefault="00BB33AE" w:rsidP="0025778A">
      <w:pPr>
        <w:spacing w:line="360" w:lineRule="auto"/>
        <w:ind w:left="4680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/>
          <w:noProof/>
          <w:sz w:val="22"/>
          <w:szCs w:val="22"/>
          <w:lang w:val="hy-AM"/>
        </w:rPr>
        <w:t>պարոն Արմեն Կոտոլյանին</w:t>
      </w:r>
    </w:p>
    <w:p w:rsidR="00631B50" w:rsidRPr="00BB33AE" w:rsidRDefault="00631B50" w:rsidP="00401F4F">
      <w:pPr>
        <w:pStyle w:val="mechtex"/>
        <w:ind w:left="1571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 xml:space="preserve">----------------------------------ից               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                                          </w:t>
      </w:r>
      <w:r w:rsidR="00E472AC" w:rsidRPr="00BB33AE">
        <w:rPr>
          <w:rFonts w:ascii="GHEA Grapalat" w:hAnsi="GHEA Grapalat" w:cs="Sylfaen"/>
          <w:szCs w:val="22"/>
          <w:lang w:val="hy-AM"/>
        </w:rPr>
        <w:t xml:space="preserve">              </w:t>
      </w:r>
      <w:r w:rsidRPr="00BB33AE">
        <w:rPr>
          <w:rFonts w:ascii="GHEA Grapalat" w:hAnsi="GHEA Grapalat" w:cs="Sylfaen"/>
          <w:szCs w:val="22"/>
          <w:lang w:val="hy-AM"/>
        </w:rPr>
        <w:t xml:space="preserve">  /անուն, ազգանուն/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------------------------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----------------------------------  հեռ.</w:t>
      </w:r>
    </w:p>
    <w:p w:rsidR="00E472AC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E472AC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----</w:t>
      </w:r>
      <w:r w:rsidR="00631B50" w:rsidRPr="00BB33AE">
        <w:rPr>
          <w:rFonts w:ascii="GHEA Grapalat" w:hAnsi="GHEA Grapalat" w:cs="Sylfaen"/>
          <w:szCs w:val="22"/>
          <w:lang w:val="hy-AM"/>
        </w:rPr>
        <w:t>------------------------------- էլեկտրոնային հասցե</w:t>
      </w:r>
    </w:p>
    <w:p w:rsidR="00631B50" w:rsidRPr="00BB33AE" w:rsidRDefault="00631B50" w:rsidP="00631B50">
      <w:pPr>
        <w:pStyle w:val="mechtex"/>
        <w:ind w:left="1571"/>
        <w:jc w:val="righ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25778A">
      <w:pPr>
        <w:pStyle w:val="mechtex"/>
        <w:jc w:val="left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631B50">
      <w:pPr>
        <w:pStyle w:val="mechtex"/>
        <w:ind w:left="709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>ԴԻՄՈՒՄ</w:t>
      </w:r>
    </w:p>
    <w:p w:rsidR="00631B50" w:rsidRPr="00BB33AE" w:rsidRDefault="00631B50" w:rsidP="00631B50">
      <w:pPr>
        <w:pStyle w:val="mechtex"/>
        <w:ind w:left="1571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25778A">
      <w:pPr>
        <w:pStyle w:val="mechtex"/>
        <w:ind w:firstLine="567"/>
        <w:jc w:val="both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Հարգելի պարոն </w:t>
      </w:r>
      <w:r w:rsidR="00A76792" w:rsidRPr="00BB33AE">
        <w:rPr>
          <w:rFonts w:ascii="GHEA Grapalat" w:hAnsi="GHEA Grapalat" w:cs="Sylfaen"/>
          <w:szCs w:val="22"/>
          <w:lang w:val="hy-AM"/>
        </w:rPr>
        <w:t>Հարությունյան</w:t>
      </w:r>
    </w:p>
    <w:p w:rsidR="00631B50" w:rsidRPr="00BB33AE" w:rsidRDefault="00631B50" w:rsidP="00BB33AE">
      <w:pPr>
        <w:pStyle w:val="mechtex"/>
        <w:ind w:left="1571"/>
        <w:jc w:val="both"/>
        <w:rPr>
          <w:rFonts w:ascii="GHEA Grapalat" w:hAnsi="GHEA Grapalat" w:cs="Sylfaen"/>
          <w:szCs w:val="22"/>
          <w:lang w:val="hy-AM"/>
        </w:rPr>
      </w:pPr>
    </w:p>
    <w:p w:rsidR="00631B50" w:rsidRPr="00BB33AE" w:rsidRDefault="00631B50" w:rsidP="00BB33AE">
      <w:pPr>
        <w:jc w:val="both"/>
        <w:rPr>
          <w:rFonts w:ascii="GHEA Grapalat" w:hAnsi="GHEA Grapalat" w:cs="Sylfaen"/>
          <w:sz w:val="22"/>
          <w:szCs w:val="22"/>
          <w:lang w:val="hy-AM"/>
        </w:rPr>
      </w:pPr>
      <w:r w:rsidRPr="00BB33AE">
        <w:rPr>
          <w:rFonts w:ascii="GHEA Grapalat" w:hAnsi="GHEA Grapalat" w:cs="Sylfaen"/>
          <w:sz w:val="22"/>
          <w:szCs w:val="22"/>
          <w:lang w:val="hy-AM"/>
        </w:rPr>
        <w:t>Ձեզ ե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մ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 ներկայացնում անհրաժեշտ փաստաթղթերի պատճե</w:t>
      </w:r>
      <w:r w:rsidR="00921BC5" w:rsidRPr="00BB33AE">
        <w:rPr>
          <w:rFonts w:ascii="GHEA Grapalat" w:hAnsi="GHEA Grapalat" w:cs="Sylfaen"/>
          <w:sz w:val="22"/>
          <w:szCs w:val="22"/>
          <w:lang w:val="hy-AM"/>
        </w:rPr>
        <w:t>ն</w:t>
      </w:r>
      <w:r w:rsidRPr="00BB33AE">
        <w:rPr>
          <w:rFonts w:ascii="GHEA Grapalat" w:hAnsi="GHEA Grapalat" w:cs="Sylfaen"/>
          <w:sz w:val="22"/>
          <w:szCs w:val="22"/>
          <w:lang w:val="hy-AM"/>
        </w:rPr>
        <w:t xml:space="preserve">ները` </w:t>
      </w:r>
      <w:r w:rsidR="00634FF9" w:rsidRPr="00BB33AE">
        <w:rPr>
          <w:rFonts w:ascii="GHEA Grapalat" w:hAnsi="GHEA Grapalat" w:cs="Sylfaen"/>
          <w:sz w:val="22"/>
          <w:szCs w:val="22"/>
          <w:lang w:val="hy-AM"/>
        </w:rPr>
        <w:t xml:space="preserve">Հայաստանի Հանրապետության </w:t>
      </w:r>
      <w:r w:rsidR="00BB33AE" w:rsidRPr="00BB33AE">
        <w:rPr>
          <w:rFonts w:ascii="GHEA Grapalat" w:hAnsi="GHEA Grapalat" w:cs="Sylfaen"/>
          <w:sz w:val="22"/>
          <w:szCs w:val="22"/>
          <w:lang w:val="hy-AM"/>
        </w:rPr>
        <w:t xml:space="preserve">շուկայի վերահսկողության տեսչական մարմնի տեխնիկական կանոնակարգերով սահմանված պահանջների և թանկարժեք մետաղների վերահսկողության վարչության ավագ մասնագետի  (ծածկագիրը՝ 69-27.2-Մ4-1) </w:t>
      </w:r>
      <w:r w:rsidR="00401F4F" w:rsidRPr="00BB33AE">
        <w:rPr>
          <w:rFonts w:ascii="GHEA Grapalat" w:hAnsi="GHEA Grapalat" w:cs="Sylfaen"/>
          <w:sz w:val="22"/>
          <w:szCs w:val="22"/>
          <w:lang w:val="hy-AM"/>
        </w:rPr>
        <w:t>ժամանակավոր թափուր պաշտոնում նշանակվելու համար</w:t>
      </w:r>
      <w:r w:rsidRPr="00BB33AE">
        <w:rPr>
          <w:rFonts w:ascii="GHEA Grapalat" w:hAnsi="GHEA Grapalat" w:cs="Sylfaen"/>
          <w:sz w:val="22"/>
          <w:szCs w:val="22"/>
          <w:lang w:val="hy-AM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hy-AM"/>
        </w:rPr>
      </w:pPr>
      <w:r w:rsidRPr="00BB33AE">
        <w:rPr>
          <w:rFonts w:ascii="GHEA Grapalat" w:hAnsi="GHEA Grapalat" w:cs="Sylfaen"/>
          <w:szCs w:val="22"/>
          <w:lang w:val="hy-AM"/>
        </w:rPr>
        <w:t xml:space="preserve"> </w:t>
      </w:r>
    </w:p>
    <w:p w:rsidR="00631B50" w:rsidRPr="00BB33AE" w:rsidRDefault="0025778A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 xml:space="preserve">Առդիր`          </w:t>
      </w:r>
      <w:r w:rsidR="00631B50" w:rsidRPr="00BB33AE">
        <w:rPr>
          <w:rFonts w:ascii="GHEA Grapalat" w:hAnsi="GHEA Grapalat" w:cs="Sylfaen"/>
          <w:szCs w:val="22"/>
          <w:lang w:val="ru-RU"/>
        </w:rPr>
        <w:t xml:space="preserve"> </w:t>
      </w:r>
      <w:r w:rsidR="002F66A0" w:rsidRPr="00BB33AE">
        <w:rPr>
          <w:rFonts w:ascii="GHEA Grapalat" w:hAnsi="GHEA Grapalat" w:cs="Sylfaen"/>
          <w:szCs w:val="22"/>
          <w:lang w:val="en-GB"/>
        </w:rPr>
        <w:t>էջ</w:t>
      </w:r>
      <w:r w:rsidR="00631B50" w:rsidRPr="00BB33AE">
        <w:rPr>
          <w:rFonts w:ascii="GHEA Grapalat" w:hAnsi="GHEA Grapalat" w:cs="Sylfaen"/>
          <w:szCs w:val="22"/>
          <w:lang w:val="ru-RU"/>
        </w:rPr>
        <w:t>:</w:t>
      </w:r>
    </w:p>
    <w:p w:rsidR="00631B50" w:rsidRPr="00BB33AE" w:rsidRDefault="00631B50" w:rsidP="00631B50">
      <w:pPr>
        <w:pStyle w:val="mechtex"/>
        <w:ind w:firstLine="56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ru-RU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numPr>
          <w:ilvl w:val="0"/>
          <w:numId w:val="2"/>
        </w:numPr>
        <w:jc w:val="both"/>
        <w:rPr>
          <w:rFonts w:ascii="GHEA Grapalat" w:hAnsi="GHEA Grapalat" w:cs="Sylfaen"/>
          <w:szCs w:val="22"/>
          <w:lang w:val="ru-RU"/>
        </w:rPr>
      </w:pPr>
      <w:r w:rsidRPr="00BB33AE">
        <w:rPr>
          <w:rFonts w:ascii="GHEA Grapalat" w:hAnsi="GHEA Grapalat" w:cs="Sylfaen"/>
          <w:szCs w:val="22"/>
          <w:lang w:val="ru-RU"/>
        </w:rPr>
        <w:t>---------------------------------------------------------------------------------------------</w:t>
      </w:r>
      <w:r w:rsidR="00AA0B5C" w:rsidRPr="00BB33AE">
        <w:rPr>
          <w:rFonts w:ascii="GHEA Grapalat" w:hAnsi="GHEA Grapalat" w:cs="Sylfaen"/>
          <w:szCs w:val="22"/>
          <w:lang w:val="hy-AM"/>
        </w:rPr>
        <w:t>-</w:t>
      </w:r>
    </w:p>
    <w:p w:rsidR="00631B50" w:rsidRPr="00BB33AE" w:rsidRDefault="00631B50" w:rsidP="00631B50">
      <w:pPr>
        <w:pStyle w:val="ListParagraph"/>
        <w:rPr>
          <w:rFonts w:ascii="GHEA Grapalat" w:hAnsi="GHEA Grapalat" w:cs="Sylfaen"/>
          <w:sz w:val="22"/>
          <w:szCs w:val="22"/>
        </w:rPr>
      </w:pPr>
    </w:p>
    <w:p w:rsidR="00631B50" w:rsidRPr="00BB33AE" w:rsidRDefault="00631B50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B36C7" w:rsidRPr="00BB33AE" w:rsidRDefault="005B36C7" w:rsidP="00631B50">
      <w:pPr>
        <w:pStyle w:val="mechtex"/>
        <w:ind w:left="927"/>
        <w:jc w:val="both"/>
        <w:rPr>
          <w:rFonts w:ascii="GHEA Grapalat" w:hAnsi="GHEA Grapalat" w:cs="Sylfaen"/>
          <w:szCs w:val="22"/>
          <w:lang w:val="en-GB"/>
        </w:rPr>
      </w:pPr>
    </w:p>
    <w:p w:rsidR="00520A71" w:rsidRPr="00BB33AE" w:rsidRDefault="00631B50" w:rsidP="00631B50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-------------</w:t>
      </w:r>
      <w:r w:rsidR="00520A71" w:rsidRPr="00BB33AE">
        <w:rPr>
          <w:rFonts w:ascii="GHEA Grapalat" w:hAnsi="GHEA Grapalat" w:cs="Sylfaen"/>
          <w:szCs w:val="22"/>
        </w:rPr>
        <w:t>-----------------------------</w:t>
      </w:r>
      <w:r w:rsidRPr="00BB33AE">
        <w:rPr>
          <w:rFonts w:ascii="GHEA Grapalat" w:hAnsi="GHEA Grapalat" w:cs="Sylfaen"/>
          <w:szCs w:val="22"/>
          <w:lang w:val="en-GB"/>
        </w:rPr>
        <w:t>----------------------</w:t>
      </w:r>
    </w:p>
    <w:p w:rsidR="00520A71" w:rsidRPr="00BB33AE" w:rsidRDefault="00520A71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ստորագրություն</w:t>
      </w:r>
      <w:r w:rsidRPr="00BB33AE">
        <w:rPr>
          <w:rFonts w:ascii="GHEA Grapalat" w:hAnsi="GHEA Grapalat" w:cs="Sylfaen"/>
          <w:szCs w:val="22"/>
          <w:lang w:val="en-GB"/>
        </w:rPr>
        <w:t>,</w:t>
      </w:r>
      <w:r w:rsidRPr="00BB33AE">
        <w:rPr>
          <w:rFonts w:ascii="GHEA Grapalat" w:hAnsi="GHEA Grapalat" w:cs="Sylfaen"/>
          <w:szCs w:val="22"/>
        </w:rPr>
        <w:t xml:space="preserve"> </w:t>
      </w:r>
      <w:r w:rsidR="00631B50" w:rsidRPr="00BB33AE">
        <w:rPr>
          <w:rFonts w:ascii="GHEA Grapalat" w:hAnsi="GHEA Grapalat" w:cs="Sylfaen"/>
          <w:szCs w:val="22"/>
          <w:lang w:val="ru-RU"/>
        </w:rPr>
        <w:t>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, </w:t>
      </w:r>
      <w:r w:rsidR="00631B50" w:rsidRPr="00BB33AE">
        <w:rPr>
          <w:rFonts w:ascii="GHEA Grapalat" w:hAnsi="GHEA Grapalat" w:cs="Sylfaen"/>
          <w:szCs w:val="22"/>
          <w:lang w:val="ru-RU"/>
        </w:rPr>
        <w:t>ազգանուն</w:t>
      </w:r>
      <w:r w:rsidR="00631B50" w:rsidRPr="00BB33AE">
        <w:rPr>
          <w:rFonts w:ascii="GHEA Grapalat" w:hAnsi="GHEA Grapalat" w:cs="Sylfaen"/>
          <w:szCs w:val="22"/>
          <w:lang w:val="en-GB"/>
        </w:rPr>
        <w:t xml:space="preserve">/  </w:t>
      </w: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 xml:space="preserve"> </w:t>
      </w:r>
    </w:p>
    <w:p w:rsidR="00631B50" w:rsidRPr="00BB33AE" w:rsidRDefault="00631B50" w:rsidP="00631B50">
      <w:pPr>
        <w:pStyle w:val="mechtex"/>
        <w:pBdr>
          <w:bottom w:val="single" w:sz="6" w:space="1" w:color="auto"/>
        </w:pBdr>
        <w:ind w:left="5040" w:firstLine="720"/>
        <w:rPr>
          <w:rFonts w:ascii="GHEA Grapalat" w:hAnsi="GHEA Grapalat" w:cs="Sylfaen"/>
          <w:szCs w:val="22"/>
          <w:lang w:val="en-GB"/>
        </w:rPr>
      </w:pPr>
    </w:p>
    <w:p w:rsidR="00631B50" w:rsidRPr="00BB33AE" w:rsidRDefault="00631B50" w:rsidP="00520A71">
      <w:pPr>
        <w:pStyle w:val="mechtex"/>
        <w:ind w:left="927"/>
        <w:jc w:val="right"/>
        <w:rPr>
          <w:rFonts w:ascii="GHEA Grapalat" w:hAnsi="GHEA Grapalat" w:cs="Sylfaen"/>
          <w:szCs w:val="22"/>
          <w:lang w:val="en-GB"/>
        </w:rPr>
      </w:pPr>
      <w:r w:rsidRPr="00BB33AE">
        <w:rPr>
          <w:rFonts w:ascii="GHEA Grapalat" w:hAnsi="GHEA Grapalat" w:cs="Sylfaen"/>
          <w:szCs w:val="22"/>
          <w:lang w:val="en-GB"/>
        </w:rPr>
        <w:t>/</w:t>
      </w:r>
      <w:r w:rsidRPr="00BB33AE">
        <w:rPr>
          <w:rFonts w:ascii="GHEA Grapalat" w:hAnsi="GHEA Grapalat" w:cs="Sylfaen"/>
          <w:szCs w:val="22"/>
          <w:lang w:val="ru-RU"/>
        </w:rPr>
        <w:t>դիմումի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="00E472AC" w:rsidRPr="00BB33AE">
        <w:rPr>
          <w:rFonts w:ascii="GHEA Grapalat" w:hAnsi="GHEA Grapalat" w:cs="Sylfaen"/>
          <w:szCs w:val="22"/>
          <w:lang w:val="ru-RU"/>
        </w:rPr>
        <w:t>ներ</w:t>
      </w:r>
      <w:r w:rsidRPr="00BB33AE">
        <w:rPr>
          <w:rFonts w:ascii="GHEA Grapalat" w:hAnsi="GHEA Grapalat" w:cs="Sylfaen"/>
          <w:szCs w:val="22"/>
          <w:lang w:val="ru-RU"/>
        </w:rPr>
        <w:t>կայացման</w:t>
      </w:r>
      <w:r w:rsidRPr="00BB33AE">
        <w:rPr>
          <w:rFonts w:ascii="GHEA Grapalat" w:hAnsi="GHEA Grapalat" w:cs="Sylfaen"/>
          <w:szCs w:val="22"/>
          <w:lang w:val="en-GB"/>
        </w:rPr>
        <w:t xml:space="preserve"> </w:t>
      </w:r>
      <w:r w:rsidRPr="00BB33AE">
        <w:rPr>
          <w:rFonts w:ascii="GHEA Grapalat" w:hAnsi="GHEA Grapalat" w:cs="Sylfaen"/>
          <w:szCs w:val="22"/>
          <w:lang w:val="ru-RU"/>
        </w:rPr>
        <w:t>ամսաթիվ</w:t>
      </w:r>
      <w:r w:rsidRPr="00BB33AE">
        <w:rPr>
          <w:rFonts w:ascii="GHEA Grapalat" w:hAnsi="GHEA Grapalat" w:cs="Sylfaen"/>
          <w:szCs w:val="22"/>
          <w:lang w:val="en-GB"/>
        </w:rPr>
        <w:t>/</w:t>
      </w:r>
    </w:p>
    <w:sectPr w:rsidR="00631B50" w:rsidRPr="00BB33AE" w:rsidSect="002518B6">
      <w:pgSz w:w="11906" w:h="16838"/>
      <w:pgMar w:top="360" w:right="851" w:bottom="5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809" w:rsidRDefault="00412809">
      <w:r>
        <w:separator/>
      </w:r>
    </w:p>
  </w:endnote>
  <w:endnote w:type="continuationSeparator" w:id="0">
    <w:p w:rsidR="00412809" w:rsidRDefault="00412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809" w:rsidRDefault="00412809">
      <w:r>
        <w:separator/>
      </w:r>
    </w:p>
  </w:footnote>
  <w:footnote w:type="continuationSeparator" w:id="0">
    <w:p w:rsidR="00412809" w:rsidRDefault="00412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9D4"/>
    <w:multiLevelType w:val="hybridMultilevel"/>
    <w:tmpl w:val="CF2C4374"/>
    <w:lvl w:ilvl="0" w:tplc="C42414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AFC1902"/>
    <w:multiLevelType w:val="hybridMultilevel"/>
    <w:tmpl w:val="6996FEEC"/>
    <w:lvl w:ilvl="0" w:tplc="ADBC705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3A"/>
    <w:rsid w:val="000918E7"/>
    <w:rsid w:val="00092E6E"/>
    <w:rsid w:val="000B43A1"/>
    <w:rsid w:val="000D23D8"/>
    <w:rsid w:val="000F56C3"/>
    <w:rsid w:val="00101857"/>
    <w:rsid w:val="001651BC"/>
    <w:rsid w:val="00180CE5"/>
    <w:rsid w:val="001844CF"/>
    <w:rsid w:val="00196831"/>
    <w:rsid w:val="001A5986"/>
    <w:rsid w:val="001F5DA2"/>
    <w:rsid w:val="0020188E"/>
    <w:rsid w:val="00233783"/>
    <w:rsid w:val="00233F73"/>
    <w:rsid w:val="002518B6"/>
    <w:rsid w:val="0025778A"/>
    <w:rsid w:val="002745FD"/>
    <w:rsid w:val="002B2D06"/>
    <w:rsid w:val="002D452C"/>
    <w:rsid w:val="002D48F9"/>
    <w:rsid w:val="002F66A0"/>
    <w:rsid w:val="00302862"/>
    <w:rsid w:val="00316AB5"/>
    <w:rsid w:val="00323A45"/>
    <w:rsid w:val="0033401E"/>
    <w:rsid w:val="00340119"/>
    <w:rsid w:val="00344F8B"/>
    <w:rsid w:val="00386439"/>
    <w:rsid w:val="00391AB7"/>
    <w:rsid w:val="003969A4"/>
    <w:rsid w:val="003C1ACA"/>
    <w:rsid w:val="003F17A0"/>
    <w:rsid w:val="00401F4F"/>
    <w:rsid w:val="00405888"/>
    <w:rsid w:val="00412809"/>
    <w:rsid w:val="00463DC9"/>
    <w:rsid w:val="00483073"/>
    <w:rsid w:val="00494DB1"/>
    <w:rsid w:val="004E0D51"/>
    <w:rsid w:val="00520A71"/>
    <w:rsid w:val="0053459A"/>
    <w:rsid w:val="005408A6"/>
    <w:rsid w:val="005A4DD6"/>
    <w:rsid w:val="005B290A"/>
    <w:rsid w:val="005B36C7"/>
    <w:rsid w:val="005D40F9"/>
    <w:rsid w:val="00621CF6"/>
    <w:rsid w:val="00631B50"/>
    <w:rsid w:val="00634FF9"/>
    <w:rsid w:val="00644994"/>
    <w:rsid w:val="00672526"/>
    <w:rsid w:val="006B41F8"/>
    <w:rsid w:val="006D0425"/>
    <w:rsid w:val="006E2600"/>
    <w:rsid w:val="006F024B"/>
    <w:rsid w:val="006F16E6"/>
    <w:rsid w:val="00711DC3"/>
    <w:rsid w:val="00712A09"/>
    <w:rsid w:val="007153A7"/>
    <w:rsid w:val="00722DF8"/>
    <w:rsid w:val="00750A63"/>
    <w:rsid w:val="00757FC5"/>
    <w:rsid w:val="00764EEB"/>
    <w:rsid w:val="00791012"/>
    <w:rsid w:val="007E5D62"/>
    <w:rsid w:val="007F1651"/>
    <w:rsid w:val="00815796"/>
    <w:rsid w:val="008157E0"/>
    <w:rsid w:val="00832FBA"/>
    <w:rsid w:val="00855DF4"/>
    <w:rsid w:val="00856344"/>
    <w:rsid w:val="008616C9"/>
    <w:rsid w:val="0088144D"/>
    <w:rsid w:val="008B3A51"/>
    <w:rsid w:val="008F5720"/>
    <w:rsid w:val="0090316E"/>
    <w:rsid w:val="00921BC5"/>
    <w:rsid w:val="00926347"/>
    <w:rsid w:val="009434A2"/>
    <w:rsid w:val="0095494A"/>
    <w:rsid w:val="00982BD3"/>
    <w:rsid w:val="009967C0"/>
    <w:rsid w:val="009B3523"/>
    <w:rsid w:val="009B3603"/>
    <w:rsid w:val="009C64FF"/>
    <w:rsid w:val="009F3C96"/>
    <w:rsid w:val="00A1016B"/>
    <w:rsid w:val="00A30B88"/>
    <w:rsid w:val="00A348B8"/>
    <w:rsid w:val="00A535F8"/>
    <w:rsid w:val="00A67B32"/>
    <w:rsid w:val="00A725D5"/>
    <w:rsid w:val="00A76792"/>
    <w:rsid w:val="00A9672F"/>
    <w:rsid w:val="00AA0B5C"/>
    <w:rsid w:val="00AF69F9"/>
    <w:rsid w:val="00B07618"/>
    <w:rsid w:val="00B327F9"/>
    <w:rsid w:val="00B50E6E"/>
    <w:rsid w:val="00B5365C"/>
    <w:rsid w:val="00B81222"/>
    <w:rsid w:val="00BA4288"/>
    <w:rsid w:val="00BB068D"/>
    <w:rsid w:val="00BB33AE"/>
    <w:rsid w:val="00BE3D1A"/>
    <w:rsid w:val="00C161C6"/>
    <w:rsid w:val="00C244AE"/>
    <w:rsid w:val="00C26A81"/>
    <w:rsid w:val="00C44A3E"/>
    <w:rsid w:val="00C55A5A"/>
    <w:rsid w:val="00C640A6"/>
    <w:rsid w:val="00C95356"/>
    <w:rsid w:val="00C97C37"/>
    <w:rsid w:val="00CA2F44"/>
    <w:rsid w:val="00CA784E"/>
    <w:rsid w:val="00CB58B8"/>
    <w:rsid w:val="00CC7781"/>
    <w:rsid w:val="00CE53A7"/>
    <w:rsid w:val="00D105C3"/>
    <w:rsid w:val="00DA2C8C"/>
    <w:rsid w:val="00DC3012"/>
    <w:rsid w:val="00DC6D5C"/>
    <w:rsid w:val="00DE2F51"/>
    <w:rsid w:val="00E16BEE"/>
    <w:rsid w:val="00E263E6"/>
    <w:rsid w:val="00E46D35"/>
    <w:rsid w:val="00E472AC"/>
    <w:rsid w:val="00E76C4E"/>
    <w:rsid w:val="00E806ED"/>
    <w:rsid w:val="00E8605C"/>
    <w:rsid w:val="00E86943"/>
    <w:rsid w:val="00E935C6"/>
    <w:rsid w:val="00EB0C3A"/>
    <w:rsid w:val="00EB2F26"/>
    <w:rsid w:val="00EC5717"/>
    <w:rsid w:val="00ED7916"/>
    <w:rsid w:val="00EF1DCF"/>
    <w:rsid w:val="00F03C99"/>
    <w:rsid w:val="00F23C7B"/>
    <w:rsid w:val="00F40335"/>
    <w:rsid w:val="00F6376E"/>
    <w:rsid w:val="00FA1A93"/>
    <w:rsid w:val="00FA3266"/>
    <w:rsid w:val="00FB0865"/>
    <w:rsid w:val="00FD3F64"/>
    <w:rsid w:val="00FD5015"/>
    <w:rsid w:val="00F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E167DC-AA4E-42B1-9145-84AC02C0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0C3A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B0C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title3">
    <w:name w:val="texttitle3"/>
    <w:rsid w:val="00EB0C3A"/>
    <w:rPr>
      <w:rFonts w:ascii="Arial AM" w:hAnsi="Arial AM" w:hint="default"/>
      <w:color w:val="415985"/>
      <w:sz w:val="27"/>
      <w:szCs w:val="27"/>
    </w:rPr>
  </w:style>
  <w:style w:type="paragraph" w:styleId="Header">
    <w:name w:val="header"/>
    <w:basedOn w:val="Normal"/>
    <w:rsid w:val="00CC7781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link w:val="FooterChar"/>
    <w:uiPriority w:val="99"/>
    <w:rsid w:val="00CC7781"/>
    <w:pPr>
      <w:tabs>
        <w:tab w:val="center" w:pos="4677"/>
        <w:tab w:val="right" w:pos="9355"/>
      </w:tabs>
    </w:pPr>
  </w:style>
  <w:style w:type="paragraph" w:styleId="EndnoteText">
    <w:name w:val="endnote text"/>
    <w:basedOn w:val="Normal"/>
    <w:semiHidden/>
    <w:rsid w:val="00621CF6"/>
    <w:rPr>
      <w:sz w:val="20"/>
      <w:szCs w:val="20"/>
    </w:rPr>
  </w:style>
  <w:style w:type="character" w:styleId="EndnoteReference">
    <w:name w:val="endnote reference"/>
    <w:semiHidden/>
    <w:rsid w:val="00621CF6"/>
    <w:rPr>
      <w:vertAlign w:val="superscript"/>
    </w:rPr>
  </w:style>
  <w:style w:type="paragraph" w:styleId="DocumentMap">
    <w:name w:val="Document Map"/>
    <w:basedOn w:val="Normal"/>
    <w:semiHidden/>
    <w:rsid w:val="00EC571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rsid w:val="00CB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B58B8"/>
    <w:rPr>
      <w:rFonts w:ascii="Tahoma" w:hAnsi="Tahoma" w:cs="Tahoma"/>
      <w:sz w:val="16"/>
      <w:szCs w:val="16"/>
      <w:lang w:val="ru-RU" w:eastAsia="ru-RU"/>
    </w:rPr>
  </w:style>
  <w:style w:type="character" w:styleId="Strong">
    <w:name w:val="Strong"/>
    <w:uiPriority w:val="22"/>
    <w:qFormat/>
    <w:rsid w:val="00CB58B8"/>
    <w:rPr>
      <w:b/>
      <w:bCs/>
    </w:rPr>
  </w:style>
  <w:style w:type="paragraph" w:customStyle="1" w:styleId="norm">
    <w:name w:val="norm"/>
    <w:basedOn w:val="Normal"/>
    <w:link w:val="normChar"/>
    <w:rsid w:val="00CB58B8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val="en-US"/>
    </w:rPr>
  </w:style>
  <w:style w:type="paragraph" w:customStyle="1" w:styleId="mechtex">
    <w:name w:val="mechtex"/>
    <w:basedOn w:val="Normal"/>
    <w:link w:val="mechtexChar"/>
    <w:rsid w:val="00CB58B8"/>
    <w:pPr>
      <w:jc w:val="center"/>
    </w:pPr>
    <w:rPr>
      <w:rFonts w:ascii="Arial Armenian" w:hAnsi="Arial Armenian"/>
      <w:sz w:val="22"/>
      <w:szCs w:val="20"/>
      <w:lang w:val="en-US"/>
    </w:rPr>
  </w:style>
  <w:style w:type="character" w:customStyle="1" w:styleId="mechtexChar">
    <w:name w:val="mechtex Char"/>
    <w:link w:val="mechtex"/>
    <w:rsid w:val="00CB58B8"/>
    <w:rPr>
      <w:rFonts w:ascii="Arial Armenian" w:hAnsi="Arial Armenian"/>
      <w:sz w:val="22"/>
      <w:lang w:eastAsia="ru-RU"/>
    </w:rPr>
  </w:style>
  <w:style w:type="character" w:customStyle="1" w:styleId="FontStyle23">
    <w:name w:val="Font Style23"/>
    <w:rsid w:val="00CB58B8"/>
    <w:rPr>
      <w:rFonts w:ascii="Tahoma" w:hAnsi="Tahoma" w:cs="Tahoma"/>
      <w:sz w:val="20"/>
      <w:szCs w:val="20"/>
    </w:rPr>
  </w:style>
  <w:style w:type="character" w:customStyle="1" w:styleId="normChar">
    <w:name w:val="norm Char"/>
    <w:link w:val="norm"/>
    <w:rsid w:val="00CB58B8"/>
    <w:rPr>
      <w:rFonts w:ascii="Arial Armenian" w:hAnsi="Arial Armenian"/>
      <w:sz w:val="22"/>
      <w:lang w:eastAsia="ru-RU"/>
    </w:rPr>
  </w:style>
  <w:style w:type="paragraph" w:styleId="NormalWeb">
    <w:name w:val="Normal (Web)"/>
    <w:basedOn w:val="Normal"/>
    <w:uiPriority w:val="99"/>
    <w:unhideWhenUsed/>
    <w:rsid w:val="00CB58B8"/>
    <w:pPr>
      <w:spacing w:before="100" w:beforeAutospacing="1" w:after="100" w:afterAutospacing="1"/>
    </w:pPr>
    <w:rPr>
      <w:lang w:val="en-US" w:eastAsia="en-US"/>
    </w:rPr>
  </w:style>
  <w:style w:type="character" w:customStyle="1" w:styleId="FooterChar">
    <w:name w:val="Footer Char"/>
    <w:link w:val="Footer"/>
    <w:uiPriority w:val="99"/>
    <w:locked/>
    <w:rsid w:val="00CB58B8"/>
    <w:rPr>
      <w:sz w:val="24"/>
      <w:szCs w:val="24"/>
      <w:lang w:val="ru-RU" w:eastAsia="ru-RU"/>
    </w:rPr>
  </w:style>
  <w:style w:type="character" w:styleId="Hyperlink">
    <w:name w:val="Hyperlink"/>
    <w:uiPriority w:val="99"/>
    <w:rsid w:val="00CB58B8"/>
    <w:rPr>
      <w:rFonts w:cs="Times New Roman"/>
      <w:color w:val="0000FF"/>
      <w:u w:val="single"/>
    </w:rPr>
  </w:style>
  <w:style w:type="character" w:styleId="Emphasis">
    <w:name w:val="Emphasis"/>
    <w:uiPriority w:val="20"/>
    <w:qFormat/>
    <w:rsid w:val="00CB58B8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631B50"/>
    <w:pPr>
      <w:ind w:left="720"/>
    </w:pPr>
  </w:style>
  <w:style w:type="character" w:styleId="FollowedHyperlink">
    <w:name w:val="FollowedHyperlink"/>
    <w:rsid w:val="00631B5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FF8BF-CA06-4E5F-AAA6-AEBE69D47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Compass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Hermine Gasparyan</cp:lastModifiedBy>
  <cp:revision>2</cp:revision>
  <cp:lastPrinted>2019-06-28T07:38:00Z</cp:lastPrinted>
  <dcterms:created xsi:type="dcterms:W3CDTF">2022-05-30T07:28:00Z</dcterms:created>
  <dcterms:modified xsi:type="dcterms:W3CDTF">2022-05-30T07:28:00Z</dcterms:modified>
</cp:coreProperties>
</file>